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04" w:rsidRPr="00D47E04" w:rsidRDefault="00D47E04" w:rsidP="00D47E04">
      <w:pPr>
        <w:spacing w:line="36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D47E04">
        <w:rPr>
          <w:rFonts w:ascii="Times New Roman" w:hAnsi="Times New Roman"/>
          <w:b/>
          <w:sz w:val="36"/>
          <w:szCs w:val="36"/>
        </w:rPr>
        <w:t>Bài 35 :</w:t>
      </w:r>
      <w:r w:rsidRPr="00D47E04">
        <w:rPr>
          <w:rFonts w:ascii="Times New Roman" w:hAnsi="Times New Roman"/>
          <w:sz w:val="36"/>
          <w:szCs w:val="36"/>
        </w:rPr>
        <w:t xml:space="preserve">   </w:t>
      </w:r>
      <w:r w:rsidRPr="00D47E04">
        <w:rPr>
          <w:rFonts w:ascii="Times New Roman" w:hAnsi="Times New Roman"/>
          <w:b/>
          <w:sz w:val="36"/>
          <w:szCs w:val="36"/>
        </w:rPr>
        <w:t>VÙNG ĐỒNG BẰNG SÔNG CỬU LONG.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362C02">
        <w:rPr>
          <w:rFonts w:ascii="Times New Roman" w:hAnsi="Times New Roman"/>
          <w:b/>
          <w:sz w:val="26"/>
          <w:szCs w:val="26"/>
        </w:rPr>
        <w:t>I. VỊ TRÍ ĐỊA LÍ VÀ GIỚI HẠN LÃNH THỔ :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Diện tích : 39734 Km</w:t>
      </w:r>
      <w:r w:rsidRPr="00362C02">
        <w:rPr>
          <w:rFonts w:ascii="Times New Roman" w:hAnsi="Times New Roman"/>
          <w:sz w:val="26"/>
          <w:szCs w:val="26"/>
          <w:vertAlign w:val="superscript"/>
        </w:rPr>
        <w:t>2</w:t>
      </w:r>
      <w:r w:rsidRPr="00362C02">
        <w:rPr>
          <w:rFonts w:ascii="Times New Roman" w:hAnsi="Times New Roman"/>
          <w:sz w:val="26"/>
          <w:szCs w:val="26"/>
        </w:rPr>
        <w:t xml:space="preserve"> 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Nằm ở phía Tây vùng Đông Nam Bộ.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Phía Bắc : Giáp Campuchia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2C02">
        <w:rPr>
          <w:rFonts w:ascii="Times New Roman" w:hAnsi="Times New Roman"/>
          <w:sz w:val="26"/>
          <w:szCs w:val="26"/>
        </w:rPr>
        <w:t>Phía Tây Nam : Giáp vịnh Thái Lan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2C02">
        <w:rPr>
          <w:rFonts w:ascii="Times New Roman" w:hAnsi="Times New Roman"/>
          <w:sz w:val="26"/>
          <w:szCs w:val="26"/>
        </w:rPr>
        <w:t xml:space="preserve">Phía Đông Nam, Nam : Giáp Biển Đông. 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2C02">
        <w:rPr>
          <w:rFonts w:ascii="Times New Roman" w:hAnsi="Times New Roman"/>
          <w:sz w:val="26"/>
          <w:szCs w:val="26"/>
        </w:rPr>
        <w:t>Phía Đông Bắc : Giáp vùng Đông Nam Bộ..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 Ý nghĩa : Thuận lợi cho giao lưu trên đất liền và biển với các vùng và các  nước.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362C02">
        <w:rPr>
          <w:rFonts w:ascii="Times New Roman" w:hAnsi="Times New Roman"/>
          <w:b/>
          <w:sz w:val="26"/>
          <w:szCs w:val="26"/>
        </w:rPr>
        <w:t>II. ĐIỀU KIỆN TỰ NHIÊN VÀ TÀI NGUYÊN THIÊN NHIÊN :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Địa hình : Tương đối bằng phẳng. Đồng bằng có diện tích rộng.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Đất có 3 loại chính, đều có giá trị kinh tế lớn :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 xml:space="preserve">- Khí hậu cận xích đạo nóng ẩm quanh năm.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362C02">
        <w:rPr>
          <w:rFonts w:ascii="Times New Roman" w:hAnsi="Times New Roman"/>
          <w:sz w:val="26"/>
          <w:szCs w:val="26"/>
        </w:rPr>
        <w:t>Nguồn nước phong phú. Đặc biệt sông MêKông có vai trò rất to lớn trong phát triển nông nghiệp vùng.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Sinh vật trên cạn, dưới nước rất đa dạng, phong phú.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-&gt;</w:t>
      </w:r>
      <w:r w:rsidRPr="00362C02">
        <w:rPr>
          <w:rFonts w:ascii="Times New Roman" w:hAnsi="Times New Roman"/>
          <w:sz w:val="26"/>
          <w:szCs w:val="26"/>
        </w:rPr>
        <w:t xml:space="preserve">Tài nguyên thiên nhiên có nhiều thế mạnh để phát triển nông nghiệp. 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+Khó khăn : lũ lụt, diện tích đất phèn, đất mặn lớn, thiếu nước ngọt trong mùa khô.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362C02">
        <w:rPr>
          <w:rFonts w:ascii="Times New Roman" w:hAnsi="Times New Roman"/>
          <w:b/>
          <w:sz w:val="26"/>
          <w:szCs w:val="26"/>
        </w:rPr>
        <w:t>III. ĐẶC ĐIỂM DÂN CƯ, XÃ HỘI :</w:t>
      </w:r>
    </w:p>
    <w:p w:rsidR="005018C8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Là vùng đông dân có nhiều dân tộc : Kinh, Khơ me, Chăm và người Hoa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Thuận lợi : nguồn lao động dồi dào, có kinh nghiệm sản xuất nông nghiệp hàng hóa, thị trường tiêu thụ lớn.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Mặt bằng dân trí chưa cao ( Tỉ lệ người lớn biết chữ 88,1 % )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- Để phát triển kinh tế vùng cần :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+ Nâng cao mặt bằng dân trí.</w:t>
      </w:r>
    </w:p>
    <w:p w:rsidR="005018C8" w:rsidRPr="00362C02" w:rsidRDefault="005018C8" w:rsidP="005018C8">
      <w:pPr>
        <w:spacing w:line="360" w:lineRule="auto"/>
        <w:rPr>
          <w:rFonts w:ascii="Times New Roman" w:hAnsi="Times New Roman"/>
          <w:sz w:val="26"/>
          <w:szCs w:val="26"/>
        </w:rPr>
      </w:pPr>
      <w:r w:rsidRPr="00362C02">
        <w:rPr>
          <w:rFonts w:ascii="Times New Roman" w:hAnsi="Times New Roman"/>
          <w:sz w:val="26"/>
          <w:szCs w:val="26"/>
        </w:rPr>
        <w:t>+ Xây dựng cơ sở hạ tầng nông thôn hoàn thiện.</w:t>
      </w:r>
    </w:p>
    <w:p w:rsidR="00A37707" w:rsidRDefault="005018C8" w:rsidP="005018C8">
      <w:r w:rsidRPr="00362C02">
        <w:rPr>
          <w:rFonts w:ascii="Times New Roman" w:hAnsi="Times New Roman"/>
          <w:sz w:val="26"/>
          <w:szCs w:val="26"/>
        </w:rPr>
        <w:t>+ Phát triển đô thị.</w:t>
      </w:r>
    </w:p>
    <w:sectPr w:rsidR="00A37707" w:rsidSect="005F7C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25B5"/>
    <w:rsid w:val="002825B5"/>
    <w:rsid w:val="005018C8"/>
    <w:rsid w:val="005F7CF7"/>
    <w:rsid w:val="00661EC1"/>
    <w:rsid w:val="00A37707"/>
    <w:rsid w:val="00C34BFB"/>
    <w:rsid w:val="00D4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0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2021-02-02T04:53:00Z</dcterms:created>
  <dcterms:modified xsi:type="dcterms:W3CDTF">2021-02-02T04:55:00Z</dcterms:modified>
</cp:coreProperties>
</file>